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45" w:rsidRDefault="007F3F03" w:rsidP="004F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akt I Nc 588</w:t>
      </w:r>
      <w:r w:rsidR="00D221A0">
        <w:rPr>
          <w:rFonts w:ascii="Times New Roman" w:hAnsi="Times New Roman" w:cs="Times New Roman"/>
          <w:sz w:val="24"/>
          <w:szCs w:val="24"/>
        </w:rPr>
        <w:t>/</w:t>
      </w:r>
      <w:r w:rsidR="00C55705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</w:p>
    <w:p w:rsidR="00016AEB" w:rsidRDefault="00016AEB" w:rsidP="004F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EB" w:rsidRPr="0013604D" w:rsidRDefault="00016AEB" w:rsidP="004F46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04D"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016AEB" w:rsidRPr="00016AEB" w:rsidRDefault="00016AEB" w:rsidP="004F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EB" w:rsidRPr="00016AEB" w:rsidRDefault="00016AEB" w:rsidP="004F46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="0013604D">
        <w:rPr>
          <w:rFonts w:ascii="Times New Roman" w:hAnsi="Times New Roman" w:cs="Times New Roman"/>
          <w:sz w:val="24"/>
          <w:szCs w:val="24"/>
        </w:rPr>
        <w:t xml:space="preserve">Dnia </w:t>
      </w:r>
      <w:r w:rsidR="00A41173">
        <w:rPr>
          <w:rFonts w:ascii="Times New Roman" w:hAnsi="Times New Roman" w:cs="Times New Roman"/>
          <w:sz w:val="24"/>
          <w:szCs w:val="24"/>
        </w:rPr>
        <w:t xml:space="preserve">26 </w:t>
      </w:r>
      <w:r w:rsidR="007F3F03">
        <w:rPr>
          <w:rFonts w:ascii="Times New Roman" w:hAnsi="Times New Roman" w:cs="Times New Roman"/>
          <w:sz w:val="24"/>
          <w:szCs w:val="24"/>
        </w:rPr>
        <w:t>sierpnia</w:t>
      </w:r>
      <w:r w:rsidR="005310E8">
        <w:rPr>
          <w:rFonts w:ascii="Times New Roman" w:hAnsi="Times New Roman" w:cs="Times New Roman"/>
          <w:sz w:val="24"/>
          <w:szCs w:val="24"/>
        </w:rPr>
        <w:t xml:space="preserve"> 2023</w:t>
      </w:r>
      <w:r w:rsidRPr="00016AE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6AEB" w:rsidRPr="00016AEB" w:rsidRDefault="00016AEB" w:rsidP="004F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EB" w:rsidRPr="00016AEB" w:rsidRDefault="00016AEB" w:rsidP="00016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016AEB" w:rsidRPr="00016AEB" w:rsidRDefault="00016AEB" w:rsidP="00016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Ewelina Wajda-Fiema</w:t>
      </w:r>
    </w:p>
    <w:p w:rsidR="00016AEB" w:rsidRPr="00016AEB" w:rsidRDefault="00016AEB" w:rsidP="00016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rozpoznaniu w dniu </w:t>
      </w:r>
      <w:r w:rsidR="00A41173">
        <w:rPr>
          <w:rFonts w:ascii="Times New Roman" w:hAnsi="Times New Roman" w:cs="Times New Roman"/>
          <w:sz w:val="24"/>
          <w:szCs w:val="24"/>
        </w:rPr>
        <w:t xml:space="preserve">26 </w:t>
      </w:r>
      <w:r w:rsidR="007F3F03">
        <w:rPr>
          <w:rFonts w:ascii="Times New Roman" w:hAnsi="Times New Roman" w:cs="Times New Roman"/>
          <w:sz w:val="24"/>
          <w:szCs w:val="24"/>
        </w:rPr>
        <w:t>sierpnia</w:t>
      </w:r>
      <w:r w:rsidR="00611082">
        <w:rPr>
          <w:rFonts w:ascii="Times New Roman" w:hAnsi="Times New Roman" w:cs="Times New Roman"/>
          <w:sz w:val="24"/>
          <w:szCs w:val="24"/>
        </w:rPr>
        <w:t xml:space="preserve"> </w:t>
      </w:r>
      <w:r w:rsidR="005310E8">
        <w:rPr>
          <w:rFonts w:ascii="Times New Roman" w:hAnsi="Times New Roman" w:cs="Times New Roman"/>
          <w:sz w:val="24"/>
          <w:szCs w:val="24"/>
        </w:rPr>
        <w:t>2023</w:t>
      </w:r>
      <w:r w:rsidRPr="00016AEB">
        <w:rPr>
          <w:rFonts w:ascii="Times New Roman" w:hAnsi="Times New Roman" w:cs="Times New Roman"/>
          <w:sz w:val="24"/>
          <w:szCs w:val="24"/>
        </w:rPr>
        <w:t xml:space="preserve"> r. w Jarosławiu</w:t>
      </w:r>
    </w:p>
    <w:p w:rsidR="00016AEB" w:rsidRPr="00016AEB" w:rsidRDefault="00016AEB" w:rsidP="00016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211E90" w:rsidRDefault="00016AEB" w:rsidP="00211E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sprawy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E64">
        <w:rPr>
          <w:rFonts w:ascii="Times New Roman" w:hAnsi="Times New Roman" w:cs="Times New Roman"/>
          <w:sz w:val="24"/>
          <w:szCs w:val="24"/>
        </w:rPr>
        <w:t xml:space="preserve">powództwa </w:t>
      </w:r>
      <w:r w:rsidR="00211E90">
        <w:rPr>
          <w:rFonts w:ascii="Times New Roman" w:hAnsi="Times New Roman" w:cs="Times New Roman"/>
          <w:sz w:val="24"/>
          <w:szCs w:val="24"/>
        </w:rPr>
        <w:t>EOS 1 Funduszu Inwestycyjnego Zamkniętego Niestandaryzowanego Funduszu Sekurytyzacyjnego z siedzibą w Warszawie</w:t>
      </w:r>
    </w:p>
    <w:p w:rsidR="00211E90" w:rsidRDefault="00211E90" w:rsidP="00211E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przeciwko </w:t>
      </w:r>
      <w:r w:rsidR="007F3F03">
        <w:rPr>
          <w:rFonts w:ascii="Times New Roman" w:hAnsi="Times New Roman" w:cs="Times New Roman"/>
          <w:sz w:val="24"/>
          <w:szCs w:val="24"/>
        </w:rPr>
        <w:t>Arkadiuszowi Płachta</w:t>
      </w:r>
    </w:p>
    <w:p w:rsidR="00016AEB" w:rsidRDefault="00016AEB" w:rsidP="00016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B4E64">
        <w:rPr>
          <w:rFonts w:ascii="Times New Roman" w:hAnsi="Times New Roman" w:cs="Times New Roman"/>
          <w:sz w:val="24"/>
          <w:szCs w:val="24"/>
        </w:rPr>
        <w:t>zapłatę</w:t>
      </w:r>
    </w:p>
    <w:p w:rsidR="004E4135" w:rsidRDefault="004E4135" w:rsidP="00016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EB" w:rsidRPr="005310E8" w:rsidRDefault="00016AEB" w:rsidP="005310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E8">
        <w:rPr>
          <w:rFonts w:ascii="Times New Roman" w:hAnsi="Times New Roman" w:cs="Times New Roman"/>
          <w:b/>
          <w:sz w:val="24"/>
          <w:szCs w:val="24"/>
        </w:rPr>
        <w:t>postanawia</w:t>
      </w:r>
      <w:r w:rsidR="005310E8">
        <w:rPr>
          <w:rFonts w:ascii="Times New Roman" w:hAnsi="Times New Roman" w:cs="Times New Roman"/>
          <w:b/>
          <w:sz w:val="24"/>
          <w:szCs w:val="24"/>
        </w:rPr>
        <w:t>:</w:t>
      </w:r>
    </w:p>
    <w:p w:rsidR="00016AEB" w:rsidRDefault="00016AEB" w:rsidP="00752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C91" w:rsidRPr="00456C91" w:rsidRDefault="007F3F03" w:rsidP="007F3F03">
      <w:pPr>
        <w:pStyle w:val="Akapitzlist"/>
        <w:numPr>
          <w:ilvl w:val="0"/>
          <w:numId w:val="7"/>
        </w:numPr>
        <w:spacing w:after="0" w:line="360" w:lineRule="auto"/>
        <w:ind w:left="426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uznać cofnięcie pozwu </w:t>
      </w:r>
      <w:r w:rsidRPr="007F3F03">
        <w:rPr>
          <w:rFonts w:ascii="Times New Roman" w:hAnsi="Times New Roman" w:cs="Times New Roman"/>
          <w:sz w:val="24"/>
          <w:szCs w:val="24"/>
        </w:rPr>
        <w:t>za niedopuszczalne na podstawie art. 332 § 2 k.p.c. w zw. z art. 13 § 1 zd. 2 k.p.c.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310E8" w:rsidRDefault="00BD69A2" w:rsidP="007F3F03">
      <w:pPr>
        <w:pStyle w:val="Akapitzlist"/>
        <w:numPr>
          <w:ilvl w:val="0"/>
          <w:numId w:val="7"/>
        </w:numPr>
        <w:spacing w:after="0" w:line="360" w:lineRule="auto"/>
        <w:ind w:left="426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0E8">
        <w:rPr>
          <w:rFonts w:ascii="Times New Roman" w:hAnsi="Times New Roman" w:cs="Times New Roman"/>
          <w:sz w:val="24"/>
          <w:szCs w:val="24"/>
        </w:rPr>
        <w:t>umorzyć postępowanie w sprawie</w:t>
      </w:r>
      <w:r w:rsidR="005310E8" w:rsidRPr="0053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E62" w:rsidRPr="005310E8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Pr="005310E8">
        <w:rPr>
          <w:rFonts w:ascii="Times New Roman" w:hAnsi="Times New Roman" w:cs="Times New Roman"/>
          <w:sz w:val="24"/>
          <w:szCs w:val="24"/>
        </w:rPr>
        <w:t>182 § 1 pkt 1</w:t>
      </w:r>
      <w:r w:rsidR="00FA0E62" w:rsidRPr="005310E8">
        <w:rPr>
          <w:rFonts w:ascii="Times New Roman" w:hAnsi="Times New Roman" w:cs="Times New Roman"/>
          <w:sz w:val="24"/>
          <w:szCs w:val="24"/>
        </w:rPr>
        <w:t xml:space="preserve"> k.p.c.</w:t>
      </w:r>
      <w:r w:rsidRPr="005310E8">
        <w:rPr>
          <w:rFonts w:ascii="Times New Roman" w:hAnsi="Times New Roman" w:cs="Times New Roman"/>
          <w:sz w:val="24"/>
          <w:szCs w:val="24"/>
        </w:rPr>
        <w:t xml:space="preserve"> </w:t>
      </w:r>
      <w:r w:rsidR="00670F87" w:rsidRPr="005310E8">
        <w:rPr>
          <w:rFonts w:ascii="Times New Roman" w:hAnsi="Times New Roman" w:cs="Times New Roman"/>
          <w:sz w:val="24"/>
          <w:szCs w:val="24"/>
        </w:rPr>
        <w:t>w zw. z</w:t>
      </w:r>
      <w:r w:rsidR="00C55705" w:rsidRPr="005310E8">
        <w:rPr>
          <w:rFonts w:ascii="Times New Roman" w:hAnsi="Times New Roman" w:cs="Times New Roman"/>
          <w:sz w:val="24"/>
          <w:szCs w:val="24"/>
        </w:rPr>
        <w:t xml:space="preserve"> art.</w:t>
      </w:r>
      <w:r w:rsidR="00C55705" w:rsidRPr="005310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A0E62" w:rsidRPr="005310E8">
        <w:rPr>
          <w:rFonts w:ascii="Times New Roman" w:hAnsi="Times New Roman" w:cs="Times New Roman"/>
          <w:sz w:val="24"/>
          <w:szCs w:val="24"/>
        </w:rPr>
        <w:t>13 § 1 zd. 2 k.p.c.</w:t>
      </w:r>
      <w:r w:rsidR="007F3F03">
        <w:rPr>
          <w:rFonts w:ascii="Times New Roman" w:hAnsi="Times New Roman" w:cs="Times New Roman"/>
          <w:sz w:val="24"/>
          <w:szCs w:val="24"/>
        </w:rPr>
        <w:t>,</w:t>
      </w:r>
    </w:p>
    <w:p w:rsidR="007F3F03" w:rsidRPr="00456C91" w:rsidRDefault="007F3F03" w:rsidP="007F3F03">
      <w:pPr>
        <w:pStyle w:val="Akapitzlist"/>
        <w:numPr>
          <w:ilvl w:val="0"/>
          <w:numId w:val="7"/>
        </w:numPr>
        <w:spacing w:after="0" w:line="360" w:lineRule="auto"/>
        <w:ind w:left="426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3F03">
        <w:rPr>
          <w:rFonts w:ascii="Times New Roman" w:hAnsi="Times New Roman" w:cs="Times New Roman"/>
          <w:sz w:val="24"/>
          <w:szCs w:val="24"/>
        </w:rPr>
        <w:t>oddalić wniosek powoda o zwrot opłaty sądowej od pozwu.</w:t>
      </w:r>
    </w:p>
    <w:p w:rsidR="005310E8" w:rsidRDefault="005310E8" w:rsidP="005310E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310E8" w:rsidRDefault="005310E8" w:rsidP="005310E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310E8" w:rsidRDefault="005310E8" w:rsidP="005310E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69A2" w:rsidRDefault="00BD69A2" w:rsidP="00BD69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DD" w:rsidRDefault="00272DDD" w:rsidP="00F46AFE">
      <w:pPr>
        <w:spacing w:after="0" w:line="240" w:lineRule="auto"/>
      </w:pPr>
      <w:r>
        <w:separator/>
      </w:r>
    </w:p>
  </w:endnote>
  <w:endnote w:type="continuationSeparator" w:id="0">
    <w:p w:rsidR="00272DDD" w:rsidRDefault="00272DDD" w:rsidP="00F4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DD" w:rsidRDefault="00272DDD" w:rsidP="00F46AFE">
      <w:pPr>
        <w:spacing w:after="0" w:line="240" w:lineRule="auto"/>
      </w:pPr>
      <w:r>
        <w:separator/>
      </w:r>
    </w:p>
  </w:footnote>
  <w:footnote w:type="continuationSeparator" w:id="0">
    <w:p w:rsidR="00272DDD" w:rsidRDefault="00272DDD" w:rsidP="00F4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2D4F"/>
    <w:multiLevelType w:val="hybridMultilevel"/>
    <w:tmpl w:val="846CC9A0"/>
    <w:lvl w:ilvl="0" w:tplc="2DF433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4BF"/>
    <w:multiLevelType w:val="hybridMultilevel"/>
    <w:tmpl w:val="E2383782"/>
    <w:lvl w:ilvl="0" w:tplc="513255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B493ADC"/>
    <w:multiLevelType w:val="hybridMultilevel"/>
    <w:tmpl w:val="D8467394"/>
    <w:lvl w:ilvl="0" w:tplc="5468A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493F7A"/>
    <w:multiLevelType w:val="hybridMultilevel"/>
    <w:tmpl w:val="18D4DC2A"/>
    <w:lvl w:ilvl="0" w:tplc="A0BCE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095BC6"/>
    <w:multiLevelType w:val="hybridMultilevel"/>
    <w:tmpl w:val="3E64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20866"/>
    <w:multiLevelType w:val="hybridMultilevel"/>
    <w:tmpl w:val="019E5002"/>
    <w:lvl w:ilvl="0" w:tplc="62409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B8"/>
    <w:rsid w:val="00016AEB"/>
    <w:rsid w:val="000413FF"/>
    <w:rsid w:val="001072B8"/>
    <w:rsid w:val="0013604D"/>
    <w:rsid w:val="00155137"/>
    <w:rsid w:val="00155DCF"/>
    <w:rsid w:val="00161B96"/>
    <w:rsid w:val="00173DC4"/>
    <w:rsid w:val="001D1F1F"/>
    <w:rsid w:val="00211E90"/>
    <w:rsid w:val="00212F2C"/>
    <w:rsid w:val="002540AA"/>
    <w:rsid w:val="00271745"/>
    <w:rsid w:val="00272DDD"/>
    <w:rsid w:val="002C39A3"/>
    <w:rsid w:val="002D5DEF"/>
    <w:rsid w:val="002D5FED"/>
    <w:rsid w:val="002E034F"/>
    <w:rsid w:val="002E6379"/>
    <w:rsid w:val="002F7D58"/>
    <w:rsid w:val="003811DD"/>
    <w:rsid w:val="003836F5"/>
    <w:rsid w:val="003C78B5"/>
    <w:rsid w:val="003D3E24"/>
    <w:rsid w:val="003E3753"/>
    <w:rsid w:val="00456C91"/>
    <w:rsid w:val="004D52D4"/>
    <w:rsid w:val="004E4135"/>
    <w:rsid w:val="004F46A6"/>
    <w:rsid w:val="0051617D"/>
    <w:rsid w:val="005245A5"/>
    <w:rsid w:val="005310E8"/>
    <w:rsid w:val="005463EA"/>
    <w:rsid w:val="00560BE0"/>
    <w:rsid w:val="00595ABC"/>
    <w:rsid w:val="005A698A"/>
    <w:rsid w:val="00610E49"/>
    <w:rsid w:val="00611082"/>
    <w:rsid w:val="00637480"/>
    <w:rsid w:val="00670F87"/>
    <w:rsid w:val="006A5C35"/>
    <w:rsid w:val="006B780E"/>
    <w:rsid w:val="006D7E59"/>
    <w:rsid w:val="006E7831"/>
    <w:rsid w:val="00752D7A"/>
    <w:rsid w:val="0076161B"/>
    <w:rsid w:val="0076796C"/>
    <w:rsid w:val="00780846"/>
    <w:rsid w:val="00797EE5"/>
    <w:rsid w:val="007A1908"/>
    <w:rsid w:val="007B2DA8"/>
    <w:rsid w:val="007D7708"/>
    <w:rsid w:val="007F3F03"/>
    <w:rsid w:val="00806814"/>
    <w:rsid w:val="00824E33"/>
    <w:rsid w:val="00835AAF"/>
    <w:rsid w:val="00864D97"/>
    <w:rsid w:val="008936A5"/>
    <w:rsid w:val="0089674F"/>
    <w:rsid w:val="008A0B64"/>
    <w:rsid w:val="008E0A09"/>
    <w:rsid w:val="008F7EC6"/>
    <w:rsid w:val="0091757F"/>
    <w:rsid w:val="00962D18"/>
    <w:rsid w:val="009653F7"/>
    <w:rsid w:val="00967668"/>
    <w:rsid w:val="00975819"/>
    <w:rsid w:val="00983BF1"/>
    <w:rsid w:val="009936F2"/>
    <w:rsid w:val="009E3984"/>
    <w:rsid w:val="00A41173"/>
    <w:rsid w:val="00A53FBF"/>
    <w:rsid w:val="00A95050"/>
    <w:rsid w:val="00AA6C4C"/>
    <w:rsid w:val="00AD4B2A"/>
    <w:rsid w:val="00B00530"/>
    <w:rsid w:val="00B3749A"/>
    <w:rsid w:val="00B42547"/>
    <w:rsid w:val="00B65E66"/>
    <w:rsid w:val="00B769C3"/>
    <w:rsid w:val="00B84152"/>
    <w:rsid w:val="00BD69A2"/>
    <w:rsid w:val="00C30F69"/>
    <w:rsid w:val="00C3674D"/>
    <w:rsid w:val="00C55705"/>
    <w:rsid w:val="00C9028B"/>
    <w:rsid w:val="00C97EE1"/>
    <w:rsid w:val="00CE0AF4"/>
    <w:rsid w:val="00CE72D8"/>
    <w:rsid w:val="00D0417E"/>
    <w:rsid w:val="00D20033"/>
    <w:rsid w:val="00D221A0"/>
    <w:rsid w:val="00D43F75"/>
    <w:rsid w:val="00D631A9"/>
    <w:rsid w:val="00D86BF1"/>
    <w:rsid w:val="00D90BD5"/>
    <w:rsid w:val="00DA79DF"/>
    <w:rsid w:val="00DB4E64"/>
    <w:rsid w:val="00DC2547"/>
    <w:rsid w:val="00DD5EFC"/>
    <w:rsid w:val="00DE5FF2"/>
    <w:rsid w:val="00DF7C09"/>
    <w:rsid w:val="00E22567"/>
    <w:rsid w:val="00E310A1"/>
    <w:rsid w:val="00E34BD4"/>
    <w:rsid w:val="00E43FF2"/>
    <w:rsid w:val="00EA33BE"/>
    <w:rsid w:val="00EA3D6F"/>
    <w:rsid w:val="00EF2689"/>
    <w:rsid w:val="00EF2985"/>
    <w:rsid w:val="00F04E65"/>
    <w:rsid w:val="00F21C88"/>
    <w:rsid w:val="00F25E67"/>
    <w:rsid w:val="00F37AA7"/>
    <w:rsid w:val="00F46AFE"/>
    <w:rsid w:val="00FA0E62"/>
    <w:rsid w:val="00FD0951"/>
    <w:rsid w:val="00FD6D34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76F1D-AA3F-4F3E-8C15-28BE670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D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95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A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A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A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Wajda</dc:creator>
  <cp:keywords/>
  <dc:description/>
  <cp:lastModifiedBy>Mariola Folta</cp:lastModifiedBy>
  <cp:revision>2</cp:revision>
  <cp:lastPrinted>2023-01-05T08:42:00Z</cp:lastPrinted>
  <dcterms:created xsi:type="dcterms:W3CDTF">2023-09-01T06:21:00Z</dcterms:created>
  <dcterms:modified xsi:type="dcterms:W3CDTF">2023-09-01T06:21:00Z</dcterms:modified>
</cp:coreProperties>
</file>